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10" w:rsidRPr="005A116A" w:rsidRDefault="008F7524" w:rsidP="005A116A">
      <w:pPr>
        <w:jc w:val="center"/>
        <w:rPr>
          <w:b/>
          <w:sz w:val="28"/>
          <w:szCs w:val="28"/>
        </w:rPr>
      </w:pPr>
      <w:proofErr w:type="gramStart"/>
      <w:r w:rsidRPr="005A116A">
        <w:rPr>
          <w:b/>
          <w:sz w:val="28"/>
          <w:szCs w:val="28"/>
        </w:rPr>
        <w:t>D.O.O.</w:t>
      </w:r>
      <w:proofErr w:type="gramEnd"/>
      <w:r w:rsidRPr="005A116A">
        <w:rPr>
          <w:b/>
          <w:sz w:val="28"/>
          <w:szCs w:val="28"/>
        </w:rPr>
        <w:t xml:space="preserve"> </w:t>
      </w:r>
      <w:r w:rsidR="006E3993" w:rsidRPr="005A116A">
        <w:rPr>
          <w:b/>
          <w:sz w:val="28"/>
          <w:szCs w:val="28"/>
        </w:rPr>
        <w:t xml:space="preserve"> – LTD</w:t>
      </w:r>
    </w:p>
    <w:p w:rsidR="006E3993" w:rsidRDefault="006E3993" w:rsidP="005A116A">
      <w:pPr>
        <w:jc w:val="center"/>
        <w:rPr>
          <w:b/>
          <w:sz w:val="28"/>
          <w:szCs w:val="28"/>
        </w:rPr>
      </w:pPr>
      <w:r w:rsidRPr="005A116A">
        <w:rPr>
          <w:b/>
          <w:sz w:val="28"/>
          <w:szCs w:val="28"/>
        </w:rPr>
        <w:t>HOW TO REGISTER A COMPANY IN 9 STEPS D.O.O. (LTD)</w:t>
      </w:r>
    </w:p>
    <w:p w:rsidR="005A116A" w:rsidRPr="005A116A" w:rsidRDefault="005A116A" w:rsidP="005A116A">
      <w:pPr>
        <w:jc w:val="center"/>
        <w:rPr>
          <w:b/>
          <w:sz w:val="28"/>
          <w:szCs w:val="28"/>
        </w:rPr>
      </w:pPr>
    </w:p>
    <w:p w:rsidR="005A116A" w:rsidRPr="005A116A" w:rsidRDefault="005A116A">
      <w:pPr>
        <w:rPr>
          <w:sz w:val="28"/>
          <w:szCs w:val="28"/>
        </w:rPr>
      </w:pPr>
      <w:r w:rsidRPr="005A116A">
        <w:rPr>
          <w:sz w:val="28"/>
          <w:szCs w:val="28"/>
        </w:rPr>
        <w:t>Draft of the founding act</w:t>
      </w:r>
    </w:p>
    <w:p w:rsidR="006E3993" w:rsidRDefault="006E3993" w:rsidP="006E3993">
      <w:r>
        <w:t>Mandatory pieces constituting the founding act:</w:t>
      </w:r>
    </w:p>
    <w:p w:rsidR="006E3993" w:rsidRDefault="00E222CF" w:rsidP="006E3993">
      <w:r>
        <w:t>-</w:t>
      </w:r>
      <w:r w:rsidR="006E3993">
        <w:t xml:space="preserve"> </w:t>
      </w:r>
      <w:proofErr w:type="gramStart"/>
      <w:r w:rsidR="006E3993">
        <w:t>first</w:t>
      </w:r>
      <w:proofErr w:type="gramEnd"/>
      <w:r w:rsidR="006E3993">
        <w:t xml:space="preserve"> and last name</w:t>
      </w:r>
      <w:r w:rsidR="005A116A">
        <w:t xml:space="preserve"> and the</w:t>
      </w:r>
      <w:r w:rsidR="006E3993">
        <w:t xml:space="preserve"> address of the </w:t>
      </w:r>
      <w:r w:rsidR="005A116A">
        <w:t xml:space="preserve">founders of the company (if the </w:t>
      </w:r>
      <w:r w:rsidR="006E3993">
        <w:t>founder</w:t>
      </w:r>
      <w:r w:rsidR="005A116A">
        <w:t xml:space="preserve"> is a</w:t>
      </w:r>
      <w:r w:rsidR="006E3993">
        <w:t xml:space="preserve"> fo</w:t>
      </w:r>
      <w:r w:rsidR="005A116A">
        <w:t xml:space="preserve">reign company then the </w:t>
      </w:r>
      <w:r w:rsidR="006E3993">
        <w:t>name and address of the company</w:t>
      </w:r>
      <w:r w:rsidR="005A116A">
        <w:t xml:space="preserve"> shall be stated</w:t>
      </w:r>
      <w:r w:rsidR="006E3993">
        <w:t>)</w:t>
      </w:r>
    </w:p>
    <w:p w:rsidR="006E3993" w:rsidRDefault="00E222CF" w:rsidP="006E3993">
      <w:r>
        <w:t xml:space="preserve">- </w:t>
      </w:r>
      <w:r w:rsidR="005A116A">
        <w:t xml:space="preserve"> </w:t>
      </w:r>
      <w:proofErr w:type="gramStart"/>
      <w:r w:rsidR="005A116A">
        <w:t>the</w:t>
      </w:r>
      <w:proofErr w:type="gramEnd"/>
      <w:r w:rsidR="006E3993">
        <w:t xml:space="preserve"> name</w:t>
      </w:r>
      <w:r w:rsidR="005A116A">
        <w:t xml:space="preserve"> of the company</w:t>
      </w:r>
      <w:r w:rsidR="006E3993">
        <w:t>,</w:t>
      </w:r>
      <w:r w:rsidR="005A116A">
        <w:t xml:space="preserve"> the address and activity that will</w:t>
      </w:r>
      <w:r w:rsidR="00BE0613">
        <w:t xml:space="preserve"> be performed</w:t>
      </w:r>
    </w:p>
    <w:p w:rsidR="00BE0613" w:rsidRDefault="006E3993" w:rsidP="006E3993">
      <w:r>
        <w:t xml:space="preserve"> </w:t>
      </w:r>
      <w:r w:rsidR="00E222CF">
        <w:t xml:space="preserve">- </w:t>
      </w:r>
      <w:proofErr w:type="gramStart"/>
      <w:r w:rsidR="00E222CF">
        <w:t>amount</w:t>
      </w:r>
      <w:proofErr w:type="gramEnd"/>
      <w:r w:rsidR="00E222CF">
        <w:t xml:space="preserve"> of share</w:t>
      </w:r>
      <w:r w:rsidR="00BE0613" w:rsidRPr="00BE0613">
        <w:t xml:space="preserve"> capital and the amount of cash</w:t>
      </w:r>
      <w:r w:rsidR="00E222CF">
        <w:t xml:space="preserve"> invested</w:t>
      </w:r>
    </w:p>
    <w:p w:rsidR="006E3993" w:rsidRDefault="006E3993" w:rsidP="006E3993">
      <w:r>
        <w:t xml:space="preserve"> </w:t>
      </w:r>
      <w:r w:rsidR="00E222CF">
        <w:t xml:space="preserve">- </w:t>
      </w:r>
      <w:proofErr w:type="gramStart"/>
      <w:r>
        <w:t>rights</w:t>
      </w:r>
      <w:proofErr w:type="gramEnd"/>
      <w:r>
        <w:t xml:space="preserve"> and obligations of the members of </w:t>
      </w:r>
      <w:r w:rsidR="00E456C2">
        <w:t xml:space="preserve">the </w:t>
      </w:r>
      <w:r w:rsidR="00E222CF" w:rsidRPr="00E222CF">
        <w:t>business organization</w:t>
      </w:r>
      <w:r w:rsidR="00BE0613">
        <w:t xml:space="preserve"> (policy operations, distribution of profit</w:t>
      </w:r>
      <w:r>
        <w:t xml:space="preserve"> etc.)</w:t>
      </w:r>
    </w:p>
    <w:p w:rsidR="00E222CF" w:rsidRDefault="00E222CF" w:rsidP="00E222CF">
      <w:r>
        <w:t xml:space="preserve">- </w:t>
      </w:r>
      <w:proofErr w:type="gramStart"/>
      <w:r>
        <w:t>procedure</w:t>
      </w:r>
      <w:proofErr w:type="gramEnd"/>
      <w:r>
        <w:t xml:space="preserve"> in the case</w:t>
      </w:r>
      <w:r>
        <w:t xml:space="preserve"> that some of the founders</w:t>
      </w:r>
      <w:r>
        <w:t xml:space="preserve"> of the business enterprise </w:t>
      </w:r>
      <w:r>
        <w:t>does not pay its stake</w:t>
      </w:r>
      <w:r>
        <w:t xml:space="preserve"> in cash by the agreed deadline </w:t>
      </w:r>
      <w:r>
        <w:t>or fails to meet other agreed obligation</w:t>
      </w:r>
    </w:p>
    <w:p w:rsidR="00E222CF" w:rsidRDefault="00E222CF" w:rsidP="00E222CF">
      <w:r>
        <w:t>-</w:t>
      </w:r>
      <w:r>
        <w:t xml:space="preserve"> </w:t>
      </w:r>
      <w:proofErr w:type="gramStart"/>
      <w:r>
        <w:t>the</w:t>
      </w:r>
      <w:proofErr w:type="gramEnd"/>
      <w:r>
        <w:t xml:space="preserve"> costs of establishing</w:t>
      </w:r>
      <w:r>
        <w:t xml:space="preserve"> and manner of settlement costs incorporation (by </w:t>
      </w:r>
      <w:r>
        <w:t>founders or new company)</w:t>
      </w:r>
    </w:p>
    <w:p w:rsidR="00F82240" w:rsidRDefault="00F82240" w:rsidP="00F82240">
      <w:r>
        <w:t xml:space="preserve">- </w:t>
      </w:r>
      <w:r>
        <w:t xml:space="preserve"> </w:t>
      </w:r>
      <w:proofErr w:type="gramStart"/>
      <w:r>
        <w:t>amount</w:t>
      </w:r>
      <w:proofErr w:type="gramEnd"/>
      <w:r>
        <w:t xml:space="preserve"> of the costs</w:t>
      </w:r>
      <w:r>
        <w:t xml:space="preserve"> of</w:t>
      </w:r>
      <w:r>
        <w:t xml:space="preserve"> foundation </w:t>
      </w:r>
      <w:r>
        <w:t xml:space="preserve">and the method of paying the cost of the enterprise </w:t>
      </w:r>
      <w:r>
        <w:t>e</w:t>
      </w:r>
      <w:r>
        <w:t xml:space="preserve">stablishment (by </w:t>
      </w:r>
      <w:r>
        <w:t>founders or</w:t>
      </w:r>
      <w:r>
        <w:t xml:space="preserve"> by the</w:t>
      </w:r>
      <w:r>
        <w:t xml:space="preserve"> new company)</w:t>
      </w:r>
    </w:p>
    <w:p w:rsidR="00584F55" w:rsidRDefault="00F82240" w:rsidP="00584F55">
      <w:r>
        <w:t xml:space="preserve">- </w:t>
      </w:r>
      <w:r w:rsidR="00495002">
        <w:t>managing</w:t>
      </w:r>
      <w:r w:rsidR="00584F55">
        <w:t xml:space="preserve"> and represent</w:t>
      </w:r>
      <w:r w:rsidR="00495002">
        <w:t>ing</w:t>
      </w:r>
      <w:r w:rsidR="00584F55">
        <w:t xml:space="preserve"> </w:t>
      </w:r>
      <w:r w:rsidR="00495002">
        <w:t xml:space="preserve">the </w:t>
      </w:r>
      <w:r w:rsidR="00584F55">
        <w:t>b</w:t>
      </w:r>
      <w:r w:rsidR="00495002">
        <w:t xml:space="preserve">usiness enterprise (appointment of the </w:t>
      </w:r>
      <w:r w:rsidR="00584F55">
        <w:t>persons author</w:t>
      </w:r>
      <w:r w:rsidR="00495002">
        <w:t>ized to manage and represent business and for</w:t>
      </w:r>
      <w:r w:rsidR="00584F55">
        <w:t xml:space="preserve"> the regi</w:t>
      </w:r>
      <w:r w:rsidR="00495002">
        <w:t>stration of the enterprise in the court registry</w:t>
      </w:r>
    </w:p>
    <w:p w:rsidR="00584F55" w:rsidRDefault="00495002" w:rsidP="00584F55">
      <w:r>
        <w:t>-</w:t>
      </w:r>
      <w:r w:rsidR="00584F55">
        <w:t xml:space="preserve"> </w:t>
      </w:r>
      <w:proofErr w:type="gramStart"/>
      <w:r w:rsidR="00584F55">
        <w:t>the</w:t>
      </w:r>
      <w:proofErr w:type="gramEnd"/>
      <w:r w:rsidR="00584F55">
        <w:t xml:space="preserve"> consequences of a failed establishment</w:t>
      </w:r>
      <w:r>
        <w:t xml:space="preserve"> of the</w:t>
      </w:r>
      <w:r w:rsidR="00584F55">
        <w:t xml:space="preserve"> business enterprise</w:t>
      </w:r>
    </w:p>
    <w:p w:rsidR="00584F55" w:rsidRDefault="00495002" w:rsidP="00584F55">
      <w:r>
        <w:t>-</w:t>
      </w:r>
      <w:r w:rsidR="00584F55">
        <w:t xml:space="preserve"> </w:t>
      </w:r>
      <w:proofErr w:type="gramStart"/>
      <w:r w:rsidR="00584F55">
        <w:t>special</w:t>
      </w:r>
      <w:proofErr w:type="gramEnd"/>
      <w:r w:rsidR="00584F55">
        <w:t xml:space="preserve"> provisions i</w:t>
      </w:r>
      <w:r>
        <w:t xml:space="preserve">f the business enterprise is established for a </w:t>
      </w:r>
      <w:r w:rsidR="00584F55">
        <w:t>specific time</w:t>
      </w:r>
      <w:r>
        <w:t xml:space="preserve"> amount</w:t>
      </w:r>
    </w:p>
    <w:p w:rsidR="00584F55" w:rsidRDefault="00495002" w:rsidP="00584F55">
      <w:r>
        <w:t>-</w:t>
      </w:r>
      <w:r w:rsidR="00584F55">
        <w:t xml:space="preserve"> certified signature of the found</w:t>
      </w:r>
      <w:r>
        <w:t xml:space="preserve">er or authorized representative </w:t>
      </w:r>
      <w:r w:rsidR="00584F55">
        <w:t>f</w:t>
      </w:r>
      <w:r>
        <w:t>or the registration of business enterprises</w:t>
      </w:r>
      <w:r w:rsidR="00584F55">
        <w:t xml:space="preserve"> in </w:t>
      </w:r>
      <w:proofErr w:type="spellStart"/>
      <w:r w:rsidR="00584F55">
        <w:t>BiH</w:t>
      </w:r>
      <w:proofErr w:type="spellEnd"/>
      <w:r w:rsidR="00584F55">
        <w:t xml:space="preserve"> </w:t>
      </w:r>
      <w:r>
        <w:t xml:space="preserve">(signature verification is done </w:t>
      </w:r>
      <w:r w:rsidR="00584F55">
        <w:t>by the notary)</w:t>
      </w:r>
    </w:p>
    <w:p w:rsidR="00F82240" w:rsidRDefault="00584F55" w:rsidP="00584F55">
      <w:r>
        <w:t>PRICE: notary procedure = 400 - 500 KM</w:t>
      </w:r>
    </w:p>
    <w:p w:rsidR="00581CC6" w:rsidRDefault="00581CC6" w:rsidP="00584F55"/>
    <w:p w:rsidR="00BE0613" w:rsidRPr="00581CC6" w:rsidRDefault="00581CC6" w:rsidP="006E3993">
      <w:pPr>
        <w:rPr>
          <w:sz w:val="28"/>
          <w:szCs w:val="28"/>
        </w:rPr>
      </w:pPr>
      <w:r w:rsidRPr="00581CC6">
        <w:rPr>
          <w:sz w:val="28"/>
          <w:szCs w:val="28"/>
        </w:rPr>
        <w:t>Founding stake</w:t>
      </w:r>
    </w:p>
    <w:p w:rsidR="00581CC6" w:rsidRDefault="00581CC6" w:rsidP="00581CC6">
      <w:r>
        <w:t>A founding stake deposited in a bank account</w:t>
      </w:r>
    </w:p>
    <w:p w:rsidR="00581CC6" w:rsidRDefault="00581CC6" w:rsidP="00581CC6">
      <w:r>
        <w:t>(The minimum amount you have to</w:t>
      </w:r>
      <w:r w:rsidR="00DA60B0">
        <w:t xml:space="preserve"> invest</w:t>
      </w:r>
      <w:r>
        <w:t xml:space="preserve"> is 1,000 KM)</w:t>
      </w:r>
    </w:p>
    <w:p w:rsidR="00581CC6" w:rsidRDefault="00581CC6" w:rsidP="00581CC6">
      <w:r>
        <w:lastRenderedPageBreak/>
        <w:t>T</w:t>
      </w:r>
      <w:r w:rsidR="00DA60B0">
        <w:t>he value of individual stake cannot</w:t>
      </w:r>
      <w:r>
        <w:t xml:space="preserve"> be les</w:t>
      </w:r>
      <w:r w:rsidR="00DA60B0">
        <w:t xml:space="preserve">s than </w:t>
      </w:r>
      <w:r>
        <w:t>100KM</w:t>
      </w:r>
    </w:p>
    <w:p w:rsidR="00581CC6" w:rsidRDefault="00581CC6" w:rsidP="00581CC6">
      <w:r>
        <w:t>Me</w:t>
      </w:r>
      <w:r w:rsidR="00DA60B0">
        <w:t>mber of the business enterprise</w:t>
      </w:r>
      <w:r>
        <w:t xml:space="preserve"> is </w:t>
      </w:r>
      <w:r w:rsidR="00DA60B0">
        <w:t>not responsible for obligations of the enterprise</w:t>
      </w:r>
      <w:r>
        <w:t>, but</w:t>
      </w:r>
      <w:r w:rsidR="00DA60B0">
        <w:t xml:space="preserve"> only bear the risk of success of the business of the enterprise</w:t>
      </w:r>
      <w:r>
        <w:t xml:space="preserve"> up to the amount of invested capital.</w:t>
      </w:r>
    </w:p>
    <w:p w:rsidR="000E2741" w:rsidRDefault="000E2741" w:rsidP="00581CC6"/>
    <w:p w:rsidR="000E2741" w:rsidRPr="000E2741" w:rsidRDefault="000E2741" w:rsidP="000E2741">
      <w:pPr>
        <w:rPr>
          <w:sz w:val="28"/>
          <w:szCs w:val="28"/>
        </w:rPr>
      </w:pPr>
      <w:r w:rsidRPr="000E2741">
        <w:rPr>
          <w:sz w:val="28"/>
          <w:szCs w:val="28"/>
        </w:rPr>
        <w:t>REGISTRATION</w:t>
      </w:r>
    </w:p>
    <w:p w:rsidR="000E2741" w:rsidRDefault="000E2741" w:rsidP="000E2741">
      <w:r>
        <w:t>Registration at the Municipal C</w:t>
      </w:r>
      <w:r>
        <w:t>ourt</w:t>
      </w:r>
    </w:p>
    <w:p w:rsidR="000E2741" w:rsidRDefault="00724CAC" w:rsidP="000E2741">
      <w:r>
        <w:t>-</w:t>
      </w:r>
      <w:r w:rsidR="000E2741">
        <w:t xml:space="preserve"> </w:t>
      </w:r>
      <w:proofErr w:type="gramStart"/>
      <w:r w:rsidR="000E2741">
        <w:t>a</w:t>
      </w:r>
      <w:proofErr w:type="gramEnd"/>
      <w:r w:rsidR="000E2741">
        <w:t xml:space="preserve"> request for registration (forms</w:t>
      </w:r>
      <w:r>
        <w:t xml:space="preserve"> can be taken at the C</w:t>
      </w:r>
      <w:r w:rsidR="000E2741">
        <w:t>ourt)</w:t>
      </w:r>
    </w:p>
    <w:p w:rsidR="000E2741" w:rsidRDefault="00724CAC" w:rsidP="000E2741">
      <w:r>
        <w:t>-</w:t>
      </w:r>
      <w:r w:rsidR="000E2741">
        <w:t xml:space="preserve"> fo</w:t>
      </w:r>
      <w:r>
        <w:t>unding act and</w:t>
      </w:r>
      <w:r w:rsidR="000E2741">
        <w:t xml:space="preserve"> the status</w:t>
      </w:r>
      <w:r>
        <w:t xml:space="preserve"> determined by the notary of the business </w:t>
      </w:r>
      <w:r w:rsidR="000E2741">
        <w:t>entity</w:t>
      </w:r>
    </w:p>
    <w:p w:rsidR="00DA60B0" w:rsidRDefault="00724CAC" w:rsidP="000E2741">
      <w:r>
        <w:t>-</w:t>
      </w:r>
      <w:r w:rsidR="000E2741">
        <w:t xml:space="preserve"> </w:t>
      </w:r>
      <w:proofErr w:type="gramStart"/>
      <w:r w:rsidR="000E2741">
        <w:t>proof</w:t>
      </w:r>
      <w:proofErr w:type="gramEnd"/>
      <w:r w:rsidR="000E2741">
        <w:t xml:space="preserve"> of payment of t</w:t>
      </w:r>
      <w:r>
        <w:t>he initial capital on the temporary b</w:t>
      </w:r>
      <w:r w:rsidR="000E2741">
        <w:t>ank account;</w:t>
      </w:r>
    </w:p>
    <w:p w:rsidR="007B4BE4" w:rsidRDefault="007B4BE4" w:rsidP="007B4BE4">
      <w:r>
        <w:t>-</w:t>
      </w:r>
      <w:r>
        <w:t xml:space="preserve"> </w:t>
      </w:r>
      <w:proofErr w:type="gramStart"/>
      <w:r>
        <w:t>proof</w:t>
      </w:r>
      <w:proofErr w:type="gramEnd"/>
      <w:r>
        <w:t xml:space="preserve"> of payment of</w:t>
      </w:r>
      <w:r>
        <w:t xml:space="preserve"> the</w:t>
      </w:r>
      <w:r>
        <w:t xml:space="preserve"> court f</w:t>
      </w:r>
      <w:r>
        <w:t>ees and confirmation of payment of the fees for publishing ads for</w:t>
      </w:r>
      <w:r>
        <w:t xml:space="preserve"> the </w:t>
      </w:r>
      <w:r>
        <w:t xml:space="preserve">establishment of the company in the </w:t>
      </w:r>
      <w:r>
        <w:t xml:space="preserve">Official Gazette of the </w:t>
      </w:r>
      <w:proofErr w:type="spellStart"/>
      <w:r>
        <w:t>FBiH</w:t>
      </w:r>
      <w:proofErr w:type="spellEnd"/>
      <w:r>
        <w:t>,</w:t>
      </w:r>
    </w:p>
    <w:p w:rsidR="007B4BE4" w:rsidRDefault="007B4BE4" w:rsidP="007B4BE4">
      <w:r>
        <w:t xml:space="preserve">- </w:t>
      </w:r>
      <w:proofErr w:type="gramStart"/>
      <w:r>
        <w:t>certificate</w:t>
      </w:r>
      <w:proofErr w:type="gramEnd"/>
      <w:r>
        <w:t xml:space="preserve"> from the tax authority on the absence of debt;</w:t>
      </w:r>
    </w:p>
    <w:p w:rsidR="007B4BE4" w:rsidRDefault="007B4BE4" w:rsidP="007B4BE4">
      <w:r>
        <w:t>-</w:t>
      </w:r>
      <w:r>
        <w:t xml:space="preserve"> </w:t>
      </w:r>
      <w:proofErr w:type="gramStart"/>
      <w:r>
        <w:t>certified</w:t>
      </w:r>
      <w:proofErr w:type="gramEnd"/>
      <w:r>
        <w:t xml:space="preserve"> signature of the person authorized to represe</w:t>
      </w:r>
      <w:r>
        <w:t xml:space="preserve">nt the company </w:t>
      </w:r>
      <w:r>
        <w:t>in domesti</w:t>
      </w:r>
      <w:r>
        <w:t xml:space="preserve">c and foreign trade – signature </w:t>
      </w:r>
      <w:r>
        <w:t>certified by a notary</w:t>
      </w:r>
    </w:p>
    <w:p w:rsidR="007B4BE4" w:rsidRDefault="007B4BE4" w:rsidP="007B4BE4">
      <w:r>
        <w:t>-</w:t>
      </w:r>
      <w:r>
        <w:t xml:space="preserve"> extract from the p</w:t>
      </w:r>
      <w:r>
        <w:t>ublic register for proving company ownership by a person who brings</w:t>
      </w:r>
      <w:r>
        <w:t xml:space="preserve"> stake in the assets and rights</w:t>
      </w:r>
    </w:p>
    <w:p w:rsidR="00724CAC" w:rsidRDefault="007B4BE4" w:rsidP="007B4BE4">
      <w:r>
        <w:t xml:space="preserve">INDICATIVE PRICE: court fee + 320 KM </w:t>
      </w:r>
      <w:r>
        <w:t>+ 150 KM publication of the registration of the company</w:t>
      </w:r>
      <w:r>
        <w:t xml:space="preserve"> in the Official Gazette = 470 KM</w:t>
      </w:r>
    </w:p>
    <w:p w:rsidR="007B4BE4" w:rsidRDefault="007B4BE4" w:rsidP="007B4BE4"/>
    <w:p w:rsidR="007B4BE4" w:rsidRPr="007B4BE4" w:rsidRDefault="007F5557" w:rsidP="007B4BE4">
      <w:pPr>
        <w:rPr>
          <w:sz w:val="28"/>
          <w:szCs w:val="28"/>
        </w:rPr>
      </w:pPr>
      <w:r>
        <w:rPr>
          <w:sz w:val="28"/>
          <w:szCs w:val="28"/>
        </w:rPr>
        <w:t>PRODUCTION OF SEAL</w:t>
      </w:r>
    </w:p>
    <w:p w:rsidR="007B4BE4" w:rsidRDefault="007F5557" w:rsidP="007B4BE4">
      <w:r>
        <w:t>In order to be able to make a seal, it is required to attach a copy of the decision of</w:t>
      </w:r>
      <w:r w:rsidR="007B4BE4">
        <w:t xml:space="preserve"> registration</w:t>
      </w:r>
      <w:r>
        <w:t xml:space="preserve"> of the enterprise</w:t>
      </w:r>
      <w:r w:rsidR="007B4BE4">
        <w:t xml:space="preserve"> in the court register.</w:t>
      </w:r>
    </w:p>
    <w:p w:rsidR="007B4BE4" w:rsidRDefault="007F5557" w:rsidP="007B4BE4">
      <w:r>
        <w:t>Seal can be made by the</w:t>
      </w:r>
      <w:r w:rsidR="007B4BE4">
        <w:t xml:space="preserve"> authorized stamp maker</w:t>
      </w:r>
      <w:r>
        <w:t>s</w:t>
      </w:r>
      <w:r w:rsidR="007B4BE4">
        <w:t>.</w:t>
      </w:r>
    </w:p>
    <w:p w:rsidR="007B4BE4" w:rsidRDefault="007F5557" w:rsidP="007B4BE4">
      <w:r>
        <w:t xml:space="preserve">(The seal must have at least the name and headquarters of the </w:t>
      </w:r>
      <w:r w:rsidR="007B4BE4">
        <w:t>company)</w:t>
      </w:r>
    </w:p>
    <w:p w:rsidR="00DA60B0" w:rsidRDefault="007B4BE4" w:rsidP="007B4BE4">
      <w:r>
        <w:t>INDICATIVE PRICE: 30 - 50 KM</w:t>
      </w:r>
    </w:p>
    <w:p w:rsidR="007F5557" w:rsidRDefault="007F5557" w:rsidP="007B4BE4"/>
    <w:p w:rsidR="00A46885" w:rsidRDefault="00A46885" w:rsidP="007B4BE4"/>
    <w:p w:rsidR="00A46885" w:rsidRPr="00A46885" w:rsidRDefault="00A46885" w:rsidP="00A46885">
      <w:pPr>
        <w:rPr>
          <w:sz w:val="28"/>
          <w:szCs w:val="28"/>
        </w:rPr>
      </w:pPr>
      <w:r w:rsidRPr="00A46885">
        <w:rPr>
          <w:sz w:val="28"/>
          <w:szCs w:val="28"/>
        </w:rPr>
        <w:lastRenderedPageBreak/>
        <w:t>I</w:t>
      </w:r>
      <w:r w:rsidRPr="00A46885">
        <w:rPr>
          <w:sz w:val="28"/>
          <w:szCs w:val="28"/>
        </w:rPr>
        <w:t>D NUMBER</w:t>
      </w:r>
    </w:p>
    <w:p w:rsidR="00A46885" w:rsidRDefault="00A46885" w:rsidP="00A46885">
      <w:r>
        <w:t>Submission of the r</w:t>
      </w:r>
      <w:r>
        <w:t>equest at the Fede</w:t>
      </w:r>
      <w:r>
        <w:t xml:space="preserve">ral Tax Administration-Cantonal </w:t>
      </w:r>
      <w:r>
        <w:t>Tax Office Sarajevo</w:t>
      </w:r>
      <w:r>
        <w:t xml:space="preserve"> for issuing the certificate of </w:t>
      </w:r>
      <w:r>
        <w:t>tax registration - identifi</w:t>
      </w:r>
      <w:r>
        <w:t xml:space="preserve">cation number and submission of </w:t>
      </w:r>
      <w:r>
        <w:t>the request for the issuance of the Notice of clas</w:t>
      </w:r>
      <w:r>
        <w:t>sification of a legal person in accordance with</w:t>
      </w:r>
      <w:r>
        <w:t xml:space="preserve"> classification of eco</w:t>
      </w:r>
      <w:r>
        <w:t xml:space="preserve">nomic activities at the Federal </w:t>
      </w:r>
      <w:r>
        <w:t>Bureau of Statis</w:t>
      </w:r>
      <w:r>
        <w:t>tics - Department of Statistics for the area of Sarajevo Canton.</w:t>
      </w:r>
    </w:p>
    <w:p w:rsidR="007F5557" w:rsidRDefault="00A46885" w:rsidP="00A46885">
      <w:r>
        <w:t xml:space="preserve">INDICATIVE PRICE: Copy </w:t>
      </w:r>
      <w:r>
        <w:t>+ certifying documents =</w:t>
      </w:r>
      <w:r>
        <w:t>30 KM</w:t>
      </w:r>
    </w:p>
    <w:p w:rsidR="00A46885" w:rsidRDefault="00A46885" w:rsidP="00A46885"/>
    <w:p w:rsidR="006267F4" w:rsidRPr="006267F4" w:rsidRDefault="006267F4" w:rsidP="006267F4">
      <w:pPr>
        <w:rPr>
          <w:sz w:val="28"/>
          <w:szCs w:val="28"/>
        </w:rPr>
      </w:pPr>
      <w:r w:rsidRPr="006267F4">
        <w:rPr>
          <w:sz w:val="28"/>
          <w:szCs w:val="28"/>
        </w:rPr>
        <w:t>REGISTERING INTO THE</w:t>
      </w:r>
      <w:r w:rsidRPr="006267F4">
        <w:rPr>
          <w:sz w:val="28"/>
          <w:szCs w:val="28"/>
        </w:rPr>
        <w:t xml:space="preserve"> VAT</w:t>
      </w:r>
      <w:r w:rsidRPr="006267F4">
        <w:rPr>
          <w:sz w:val="28"/>
          <w:szCs w:val="28"/>
        </w:rPr>
        <w:t xml:space="preserve"> SYSTEM</w:t>
      </w:r>
    </w:p>
    <w:p w:rsidR="006267F4" w:rsidRDefault="006267F4" w:rsidP="006267F4">
      <w:r>
        <w:t>After obtaining the ide</w:t>
      </w:r>
      <w:r>
        <w:t>ntification number, the enterprise must be registered</w:t>
      </w:r>
      <w:r>
        <w:t xml:space="preserve"> in the</w:t>
      </w:r>
      <w:r>
        <w:t xml:space="preserve"> Register of taxpayers of indirect taxes, </w:t>
      </w:r>
      <w:r>
        <w:t>if</w:t>
      </w:r>
      <w:r>
        <w:t xml:space="preserve"> it</w:t>
      </w:r>
      <w:r>
        <w:t xml:space="preserve"> plans to ach</w:t>
      </w:r>
      <w:r>
        <w:t>ieve an annual taxable turnover higher</w:t>
      </w:r>
      <w:r>
        <w:t xml:space="preserve"> than 50,000 KM</w:t>
      </w:r>
      <w:r>
        <w:t>.</w:t>
      </w:r>
    </w:p>
    <w:p w:rsidR="006267F4" w:rsidRDefault="006267F4" w:rsidP="006267F4">
      <w:r>
        <w:t>INDICATIVE PRI</w:t>
      </w:r>
      <w:r>
        <w:t>CE: administrative fee + copy +</w:t>
      </w:r>
      <w:r w:rsidRPr="006267F4">
        <w:t xml:space="preserve"> certifying documents</w:t>
      </w:r>
      <w:r>
        <w:t xml:space="preserve"> = 50</w:t>
      </w:r>
      <w:r>
        <w:t xml:space="preserve"> KM</w:t>
      </w:r>
    </w:p>
    <w:p w:rsidR="006267F4" w:rsidRDefault="006267F4" w:rsidP="006267F4"/>
    <w:p w:rsidR="00F92E2C" w:rsidRPr="00F92E2C" w:rsidRDefault="00F92E2C" w:rsidP="00F92E2C">
      <w:pPr>
        <w:rPr>
          <w:sz w:val="28"/>
          <w:szCs w:val="28"/>
        </w:rPr>
      </w:pPr>
      <w:r w:rsidRPr="00F92E2C">
        <w:rPr>
          <w:sz w:val="28"/>
          <w:szCs w:val="28"/>
        </w:rPr>
        <w:t>OPENING TRANSACTION ACCOUNT IN THE BANK</w:t>
      </w:r>
    </w:p>
    <w:p w:rsidR="00F92E2C" w:rsidRDefault="00F92E2C" w:rsidP="00F92E2C">
      <w:r>
        <w:t>In order t</w:t>
      </w:r>
      <w:r>
        <w:t>o</w:t>
      </w:r>
      <w:r>
        <w:t xml:space="preserve"> open a bank account, you must submit the c</w:t>
      </w:r>
      <w:r>
        <w:t>opies of the following documents:</w:t>
      </w:r>
    </w:p>
    <w:p w:rsidR="00F92E2C" w:rsidRDefault="00F92E2C" w:rsidP="00F92E2C">
      <w:r>
        <w:t>-</w:t>
      </w:r>
      <w:r>
        <w:t xml:space="preserve"> </w:t>
      </w:r>
      <w:proofErr w:type="gramStart"/>
      <w:r>
        <w:t>decision</w:t>
      </w:r>
      <w:proofErr w:type="gramEnd"/>
      <w:r>
        <w:t xml:space="preserve"> on</w:t>
      </w:r>
      <w:r>
        <w:t xml:space="preserve"> the</w:t>
      </w:r>
      <w:r>
        <w:t xml:space="preserve"> registra</w:t>
      </w:r>
      <w:r>
        <w:t xml:space="preserve">tion in the court registry (it cannot be </w:t>
      </w:r>
      <w:r>
        <w:t>older than 6 months)</w:t>
      </w:r>
    </w:p>
    <w:p w:rsidR="00F92E2C" w:rsidRDefault="00F92E2C" w:rsidP="00F92E2C">
      <w:r>
        <w:t xml:space="preserve">- </w:t>
      </w:r>
      <w:proofErr w:type="gramStart"/>
      <w:r>
        <w:t>a</w:t>
      </w:r>
      <w:proofErr w:type="gramEnd"/>
      <w:r>
        <w:t xml:space="preserve"> decision on the identifi</w:t>
      </w:r>
      <w:r>
        <w:t>cation number</w:t>
      </w:r>
    </w:p>
    <w:p w:rsidR="00F92E2C" w:rsidRDefault="00F92E2C" w:rsidP="00F92E2C">
      <w:r>
        <w:t>-</w:t>
      </w:r>
      <w:r w:rsidR="008908F7">
        <w:t xml:space="preserve"> </w:t>
      </w:r>
      <w:proofErr w:type="gramStart"/>
      <w:r w:rsidR="008908F7">
        <w:t>c</w:t>
      </w:r>
      <w:r>
        <w:t>ertification</w:t>
      </w:r>
      <w:proofErr w:type="gramEnd"/>
      <w:r>
        <w:t xml:space="preserve"> of the</w:t>
      </w:r>
      <w:r w:rsidR="00126641">
        <w:t xml:space="preserve"> identification and</w:t>
      </w:r>
      <w:r>
        <w:t xml:space="preserve"> custom</w:t>
      </w:r>
      <w:r w:rsidR="008908F7">
        <w:t xml:space="preserve">s number (for companies </w:t>
      </w:r>
      <w:r>
        <w:t>whose activity includes foreign trade)</w:t>
      </w:r>
    </w:p>
    <w:p w:rsidR="00F92E2C" w:rsidRDefault="008908F7" w:rsidP="00F92E2C">
      <w:r>
        <w:t>-</w:t>
      </w:r>
      <w:r w:rsidR="00F92E2C">
        <w:t xml:space="preserve"> </w:t>
      </w:r>
      <w:proofErr w:type="spellStart"/>
      <w:proofErr w:type="gramStart"/>
      <w:r w:rsidR="00F92E2C">
        <w:t>identifi</w:t>
      </w:r>
      <w:proofErr w:type="spellEnd"/>
      <w:proofErr w:type="gramEnd"/>
      <w:r w:rsidR="00F92E2C">
        <w:t xml:space="preserve"> </w:t>
      </w:r>
      <w:proofErr w:type="spellStart"/>
      <w:r w:rsidR="00F92E2C">
        <w:t>cat</w:t>
      </w:r>
      <w:r>
        <w:t>ion</w:t>
      </w:r>
      <w:proofErr w:type="spellEnd"/>
      <w:r>
        <w:t xml:space="preserve"> document for persons who need to </w:t>
      </w:r>
      <w:r w:rsidR="00F92E2C">
        <w:t>get power of attorney for the</w:t>
      </w:r>
      <w:r>
        <w:t xml:space="preserve"> bank account</w:t>
      </w:r>
    </w:p>
    <w:p w:rsidR="00F92E2C" w:rsidRDefault="008908F7" w:rsidP="00F92E2C">
      <w:r>
        <w:t>-</w:t>
      </w:r>
      <w:r w:rsidR="00F92E2C">
        <w:t xml:space="preserve"> </w:t>
      </w:r>
      <w:proofErr w:type="gramStart"/>
      <w:r w:rsidR="00F92E2C">
        <w:t>verified</w:t>
      </w:r>
      <w:proofErr w:type="gramEnd"/>
      <w:r w:rsidR="00F92E2C">
        <w:t xml:space="preserve"> signatures of persons authorized for payment transactions</w:t>
      </w:r>
    </w:p>
    <w:p w:rsidR="006267F4" w:rsidRDefault="00F92E2C" w:rsidP="00F92E2C">
      <w:r>
        <w:t>INDICATIVE PRICE: Co</w:t>
      </w:r>
      <w:r w:rsidR="008908F7">
        <w:t xml:space="preserve">py + </w:t>
      </w:r>
      <w:r w:rsidR="008908F7" w:rsidRPr="008908F7">
        <w:t>certifying documents</w:t>
      </w:r>
      <w:r w:rsidR="008908F7">
        <w:t xml:space="preserve"> =</w:t>
      </w:r>
      <w:r>
        <w:t>30 KM</w:t>
      </w:r>
    </w:p>
    <w:p w:rsidR="006267F4" w:rsidRDefault="006267F4" w:rsidP="006267F4"/>
    <w:p w:rsidR="00126641" w:rsidRPr="00126641" w:rsidRDefault="00126641" w:rsidP="00126641">
      <w:pPr>
        <w:rPr>
          <w:sz w:val="28"/>
          <w:szCs w:val="28"/>
        </w:rPr>
      </w:pPr>
      <w:r w:rsidRPr="00126641">
        <w:rPr>
          <w:sz w:val="28"/>
          <w:szCs w:val="28"/>
        </w:rPr>
        <w:t>REGISTRATION IN TAX ADMINISTRATION</w:t>
      </w:r>
    </w:p>
    <w:p w:rsidR="00126641" w:rsidRDefault="00126641" w:rsidP="00126641">
      <w:r>
        <w:t>Registering enterprises</w:t>
      </w:r>
      <w:r>
        <w:t xml:space="preserve"> and employees in the tax administration</w:t>
      </w:r>
    </w:p>
    <w:p w:rsidR="00126641" w:rsidRDefault="00126641" w:rsidP="00126641">
      <w:r>
        <w:t>In order to register</w:t>
      </w:r>
      <w:r>
        <w:t xml:space="preserve"> the company to the relevant tax adm</w:t>
      </w:r>
      <w:r>
        <w:t xml:space="preserve">inistration you </w:t>
      </w:r>
      <w:r>
        <w:t>will need the fo</w:t>
      </w:r>
      <w:r>
        <w:t xml:space="preserve">llowing documents (originals or </w:t>
      </w:r>
      <w:r>
        <w:t>certified copies)</w:t>
      </w:r>
    </w:p>
    <w:p w:rsidR="00126641" w:rsidRDefault="00126641" w:rsidP="00126641">
      <w:r>
        <w:t>-</w:t>
      </w:r>
      <w:r>
        <w:t xml:space="preserve"> </w:t>
      </w:r>
      <w:proofErr w:type="gramStart"/>
      <w:r>
        <w:t>decision</w:t>
      </w:r>
      <w:proofErr w:type="gramEnd"/>
      <w:r>
        <w:t xml:space="preserve"> on registration in the court register</w:t>
      </w:r>
    </w:p>
    <w:p w:rsidR="00126641" w:rsidRDefault="00126641" w:rsidP="00126641">
      <w:r>
        <w:lastRenderedPageBreak/>
        <w:t>- Certification of the</w:t>
      </w:r>
      <w:r>
        <w:t xml:space="preserve"> identification number</w:t>
      </w:r>
    </w:p>
    <w:p w:rsidR="00126641" w:rsidRDefault="00126641" w:rsidP="00126641">
      <w:r>
        <w:t>-</w:t>
      </w:r>
      <w:r>
        <w:t xml:space="preserve"> completed application form</w:t>
      </w:r>
      <w:r>
        <w:t xml:space="preserve"> for registering the</w:t>
      </w:r>
      <w:r>
        <w:t xml:space="preserve"> company</w:t>
      </w:r>
    </w:p>
    <w:p w:rsidR="00126641" w:rsidRDefault="00126641" w:rsidP="00126641">
      <w:r>
        <w:t>-</w:t>
      </w:r>
      <w:r>
        <w:t xml:space="preserve"> </w:t>
      </w:r>
      <w:proofErr w:type="gramStart"/>
      <w:r>
        <w:t>copy</w:t>
      </w:r>
      <w:proofErr w:type="gramEnd"/>
      <w:r>
        <w:t xml:space="preserve"> of the statement on compliance with th</w:t>
      </w:r>
      <w:r>
        <w:t xml:space="preserve">e general and specific </w:t>
      </w:r>
      <w:r>
        <w:t>conditions regard</w:t>
      </w:r>
      <w:r>
        <w:t xml:space="preserve">ing minimum technical equipment of </w:t>
      </w:r>
      <w:r>
        <w:t>business premises for conducting trade activities</w:t>
      </w:r>
    </w:p>
    <w:p w:rsidR="00126641" w:rsidRDefault="00126641" w:rsidP="00126641">
      <w:r>
        <w:t>- notifying authority in charge of inspection</w:t>
      </w:r>
      <w:r w:rsidR="00D00C7E">
        <w:t xml:space="preserve"> supervision for</w:t>
      </w:r>
      <w:r>
        <w:t xml:space="preserve"> </w:t>
      </w:r>
      <w:r w:rsidR="00D00C7E">
        <w:t>beginning of activities</w:t>
      </w:r>
      <w:r>
        <w:t xml:space="preserve">, fulfilling the prescribed </w:t>
      </w:r>
      <w:r>
        <w:t>conditions for the start of work (except for trade and catering)</w:t>
      </w:r>
    </w:p>
    <w:p w:rsidR="00126641" w:rsidRDefault="00D00C7E" w:rsidP="00126641">
      <w:r>
        <w:t>-</w:t>
      </w:r>
      <w:r w:rsidR="00126641">
        <w:t xml:space="preserve"> </w:t>
      </w:r>
      <w:proofErr w:type="gramStart"/>
      <w:r w:rsidR="00126641">
        <w:t>decision</w:t>
      </w:r>
      <w:proofErr w:type="gramEnd"/>
      <w:r w:rsidR="00126641">
        <w:t xml:space="preserve"> of the competen</w:t>
      </w:r>
      <w:r>
        <w:t>t M</w:t>
      </w:r>
      <w:r w:rsidR="00126641">
        <w:t>unicipal body on fulfillment</w:t>
      </w:r>
      <w:r>
        <w:t xml:space="preserve"> of</w:t>
      </w:r>
      <w:r w:rsidR="00126641">
        <w:t xml:space="preserve"> </w:t>
      </w:r>
      <w:r w:rsidR="00126641">
        <w:t>minimum requirements for perfor</w:t>
      </w:r>
      <w:r>
        <w:t>ming the</w:t>
      </w:r>
      <w:r w:rsidR="00126641">
        <w:t xml:space="preserve"> hospitality activities </w:t>
      </w:r>
      <w:r>
        <w:t>in the business premise</w:t>
      </w:r>
    </w:p>
    <w:p w:rsidR="00126641" w:rsidRDefault="00126641" w:rsidP="00126641">
      <w:r>
        <w:t>The amount of costs for issuing a decision approximately</w:t>
      </w:r>
      <w:r>
        <w:t xml:space="preserve"> 125 KM </w:t>
      </w:r>
    </w:p>
    <w:p w:rsidR="001363A2" w:rsidRDefault="001363A2" w:rsidP="00126641"/>
    <w:p w:rsidR="001363A2" w:rsidRPr="001363A2" w:rsidRDefault="001363A2" w:rsidP="001363A2">
      <w:pPr>
        <w:rPr>
          <w:sz w:val="28"/>
          <w:szCs w:val="28"/>
        </w:rPr>
      </w:pPr>
      <w:r w:rsidRPr="001363A2">
        <w:rPr>
          <w:sz w:val="28"/>
          <w:szCs w:val="28"/>
        </w:rPr>
        <w:t>FI</w:t>
      </w:r>
      <w:r w:rsidRPr="001363A2">
        <w:rPr>
          <w:sz w:val="28"/>
          <w:szCs w:val="28"/>
        </w:rPr>
        <w:t>SCALIZATION</w:t>
      </w:r>
    </w:p>
    <w:p w:rsidR="001363A2" w:rsidRDefault="001363A2" w:rsidP="001363A2">
      <w:r>
        <w:t xml:space="preserve">Applying for initial </w:t>
      </w:r>
      <w:proofErr w:type="spellStart"/>
      <w:r>
        <w:t>fiscalization</w:t>
      </w:r>
      <w:proofErr w:type="spellEnd"/>
    </w:p>
    <w:p w:rsidR="00D00C7E" w:rsidRDefault="001363A2" w:rsidP="001363A2">
      <w:r>
        <w:t>INDICATIVE PRICE</w:t>
      </w:r>
      <w:r>
        <w:t xml:space="preserve">: </w:t>
      </w:r>
      <w:proofErr w:type="spellStart"/>
      <w:r>
        <w:t>fiscalization</w:t>
      </w:r>
      <w:proofErr w:type="spellEnd"/>
      <w:r>
        <w:t xml:space="preserve"> + fiscal device</w:t>
      </w:r>
      <w:r>
        <w:t>= 700</w:t>
      </w:r>
      <w:r>
        <w:t xml:space="preserve"> KM</w:t>
      </w:r>
    </w:p>
    <w:p w:rsidR="001363A2" w:rsidRDefault="001363A2" w:rsidP="001363A2"/>
    <w:p w:rsidR="008454C0" w:rsidRDefault="008454C0" w:rsidP="00C14654">
      <w:r>
        <w:t>The li</w:t>
      </w:r>
      <w:r>
        <w:t xml:space="preserve">mited liability enterprise is the enterprise </w:t>
      </w:r>
      <w:r>
        <w:t xml:space="preserve">established by one or more legal or </w:t>
      </w:r>
      <w:r>
        <w:t>natural persons in order to perform certain economic</w:t>
      </w:r>
      <w:r>
        <w:t xml:space="preserve"> act</w:t>
      </w:r>
      <w:r>
        <w:t>ivities, by</w:t>
      </w:r>
      <w:r w:rsidR="00C14654">
        <w:t xml:space="preserve"> investing</w:t>
      </w:r>
      <w:r>
        <w:t xml:space="preserve"> their </w:t>
      </w:r>
      <w:r>
        <w:t>share in an agreed share capital.</w:t>
      </w:r>
      <w:r w:rsidR="00C14654">
        <w:t xml:space="preserve"> </w:t>
      </w:r>
      <w:r w:rsidR="00C14654">
        <w:t>Firm (name</w:t>
      </w:r>
      <w:r w:rsidR="00C14654">
        <w:t xml:space="preserve">) of a limited liability enterprise can be </w:t>
      </w:r>
      <w:r w:rsidR="00C14654">
        <w:t>personal - in</w:t>
      </w:r>
      <w:r w:rsidR="00C14654">
        <w:t xml:space="preserve">dicates the name of a corporate stockholder </w:t>
      </w:r>
      <w:r w:rsidR="00C14654">
        <w:t xml:space="preserve">or real </w:t>
      </w:r>
      <w:r w:rsidR="00C14654">
        <w:t xml:space="preserve">- indicates activity performed. Members of the enterprise often manage the enterprise's affairs </w:t>
      </w:r>
      <w:r w:rsidR="00C14654">
        <w:t>and</w:t>
      </w:r>
      <w:r w:rsidR="00C14654">
        <w:t xml:space="preserve"> they are employed in the enterprise</w:t>
      </w:r>
      <w:r w:rsidR="00C14654">
        <w:t>.</w:t>
      </w:r>
    </w:p>
    <w:p w:rsidR="00C14654" w:rsidRDefault="008D396B" w:rsidP="008D396B">
      <w:r>
        <w:t>The m</w:t>
      </w:r>
      <w:r w:rsidRPr="00C14654">
        <w:t>ember of the business enterprise is not responsible for obligations of the enterprise, but only bears</w:t>
      </w:r>
      <w:r w:rsidR="00C14654" w:rsidRPr="00C14654">
        <w:t xml:space="preserve"> the risk of success of the business of the enterprise up to the amount of invested capital.</w:t>
      </w:r>
      <w:r w:rsidR="00C14654">
        <w:t xml:space="preserve"> </w:t>
      </w:r>
      <w:r>
        <w:t xml:space="preserve"> </w:t>
      </w:r>
      <w:r>
        <w:t>For each f</w:t>
      </w:r>
      <w:r>
        <w:t xml:space="preserve">ounder one of the key </w:t>
      </w:r>
      <w:r>
        <w:t xml:space="preserve">criteria for accession to </w:t>
      </w:r>
      <w:r>
        <w:t xml:space="preserve">the establishment of the business enterprise is certainly the lack of responsibility for obligations of the enterprise by personal property, </w:t>
      </w:r>
      <w:r>
        <w:t xml:space="preserve">but </w:t>
      </w:r>
      <w:r>
        <w:t>only bearing</w:t>
      </w:r>
      <w:r>
        <w:t xml:space="preserve"> the </w:t>
      </w:r>
      <w:r>
        <w:t>risk of the enterprise’s</w:t>
      </w:r>
      <w:r w:rsidRPr="008D396B">
        <w:t xml:space="preserve"> </w:t>
      </w:r>
      <w:r>
        <w:t>business success</w:t>
      </w:r>
      <w:r w:rsidRPr="008D396B">
        <w:t xml:space="preserve"> up to t</w:t>
      </w:r>
      <w:r>
        <w:t xml:space="preserve">he amount of invested capital; that is the main reason why it is called the enterprise with </w:t>
      </w:r>
      <w:r>
        <w:t>limited liability.</w:t>
      </w:r>
    </w:p>
    <w:p w:rsidR="008D396B" w:rsidRDefault="00E73F3F" w:rsidP="008D396B">
      <w:pPr>
        <w:rPr>
          <w:lang/>
        </w:rPr>
      </w:pPr>
      <w:r w:rsidRPr="00E73F3F">
        <w:rPr>
          <w:lang/>
        </w:rPr>
        <w:t>The l</w:t>
      </w:r>
      <w:r>
        <w:rPr>
          <w:lang/>
        </w:rPr>
        <w:t>imited liability enterprise</w:t>
      </w:r>
      <w:r w:rsidRPr="00E73F3F">
        <w:rPr>
          <w:lang/>
        </w:rPr>
        <w:t xml:space="preserve"> is established</w:t>
      </w:r>
      <w:r>
        <w:rPr>
          <w:lang/>
        </w:rPr>
        <w:t xml:space="preserve"> by the written agreement</w:t>
      </w:r>
      <w:r w:rsidRPr="00E73F3F">
        <w:rPr>
          <w:lang/>
        </w:rPr>
        <w:t xml:space="preserve"> conclude</w:t>
      </w:r>
      <w:r>
        <w:rPr>
          <w:lang/>
        </w:rPr>
        <w:t>d by the founders.</w:t>
      </w:r>
      <w:r>
        <w:rPr>
          <w:lang/>
        </w:rPr>
        <w:br/>
        <w:t xml:space="preserve">If the enterprise is established by one person, the </w:t>
      </w:r>
      <w:r w:rsidRPr="00E73F3F">
        <w:rPr>
          <w:lang/>
        </w:rPr>
        <w:t>Founding Act is the decision</w:t>
      </w:r>
      <w:r>
        <w:rPr>
          <w:lang/>
        </w:rPr>
        <w:t xml:space="preserve"> on the establishment. Expenses </w:t>
      </w:r>
      <w:r w:rsidR="00CF58D7">
        <w:rPr>
          <w:lang/>
        </w:rPr>
        <w:t>of the establishment of the enterprise shall be distributed</w:t>
      </w:r>
      <w:r>
        <w:rPr>
          <w:lang/>
        </w:rPr>
        <w:t xml:space="preserve"> by the founders in proportion </w:t>
      </w:r>
      <w:r w:rsidR="00CF58D7">
        <w:rPr>
          <w:lang/>
        </w:rPr>
        <w:t>of their</w:t>
      </w:r>
      <w:r w:rsidRPr="00E73F3F">
        <w:rPr>
          <w:lang/>
        </w:rPr>
        <w:t xml:space="preserve"> </w:t>
      </w:r>
      <w:r w:rsidR="00CF58D7">
        <w:rPr>
          <w:lang/>
        </w:rPr>
        <w:t>shares</w:t>
      </w:r>
      <w:r w:rsidRPr="00E73F3F">
        <w:rPr>
          <w:lang/>
        </w:rPr>
        <w:t>, a</w:t>
      </w:r>
      <w:r w:rsidR="00CF58D7">
        <w:rPr>
          <w:lang/>
        </w:rPr>
        <w:t>nd it cannot be paid from the</w:t>
      </w:r>
      <w:r>
        <w:rPr>
          <w:lang/>
        </w:rPr>
        <w:t xml:space="preserve"> </w:t>
      </w:r>
      <w:r w:rsidRPr="00E73F3F">
        <w:rPr>
          <w:lang/>
        </w:rPr>
        <w:t>core capital.</w:t>
      </w:r>
    </w:p>
    <w:p w:rsidR="00CF58D7" w:rsidRDefault="00CF58D7" w:rsidP="008D396B">
      <w:pPr>
        <w:rPr>
          <w:lang/>
        </w:rPr>
      </w:pPr>
    </w:p>
    <w:p w:rsidR="00CF58D7" w:rsidRDefault="003B4B79" w:rsidP="003B4B79">
      <w:r>
        <w:lastRenderedPageBreak/>
        <w:t>Business entities from</w:t>
      </w:r>
      <w:r w:rsidR="00DF328B">
        <w:t xml:space="preserve"> the area of the M</w:t>
      </w:r>
      <w:r>
        <w:t>unicipality Novi</w:t>
      </w:r>
      <w:r>
        <w:t xml:space="preserve"> </w:t>
      </w:r>
      <w:r>
        <w:t>Grad Sarajevo are beneficiaries of</w:t>
      </w:r>
      <w:r w:rsidR="00DF328B">
        <w:t xml:space="preserve"> the Municipal</w:t>
      </w:r>
      <w:r>
        <w:t xml:space="preserve"> incentive measures, and the most attractive measure is the provision</w:t>
      </w:r>
      <w:r w:rsidR="00DF328B">
        <w:t xml:space="preserve"> of the</w:t>
      </w:r>
      <w:r>
        <w:t xml:space="preserve"> </w:t>
      </w:r>
      <w:r>
        <w:t>most favorable credit f</w:t>
      </w:r>
      <w:r>
        <w:t xml:space="preserve">unds in a way that Municipality </w:t>
      </w:r>
      <w:r>
        <w:t>subsidize part of the interest rate.</w:t>
      </w:r>
    </w:p>
    <w:p w:rsidR="003B4B79" w:rsidRDefault="003B4B79" w:rsidP="003B4B79">
      <w:bookmarkStart w:id="0" w:name="_GoBack"/>
      <w:bookmarkEnd w:id="0"/>
    </w:p>
    <w:p w:rsidR="003B4B79" w:rsidRDefault="003B4B79" w:rsidP="003B4B79">
      <w:pPr>
        <w:spacing w:after="0"/>
        <w:ind w:left="360"/>
      </w:pPr>
      <w:r>
        <w:t>CONTACT</w:t>
      </w:r>
    </w:p>
    <w:p w:rsidR="003B4B79" w:rsidRDefault="003B4B79" w:rsidP="003B4B79">
      <w:pPr>
        <w:spacing w:after="0"/>
        <w:ind w:left="360"/>
      </w:pPr>
      <w:r>
        <w:t>Business Development Center of the Municipality Novi Grad Sarajevo</w:t>
      </w:r>
    </w:p>
    <w:p w:rsidR="003B4B79" w:rsidRDefault="003B4B79" w:rsidP="003B4B79">
      <w:pPr>
        <w:spacing w:after="0"/>
        <w:ind w:left="360"/>
      </w:pPr>
      <w:proofErr w:type="spellStart"/>
      <w:r>
        <w:t>Bulevar</w:t>
      </w:r>
      <w:proofErr w:type="spellEnd"/>
      <w:r>
        <w:t xml:space="preserve"> </w:t>
      </w:r>
      <w:proofErr w:type="spellStart"/>
      <w:r>
        <w:t>Meše</w:t>
      </w:r>
      <w:proofErr w:type="spellEnd"/>
      <w:r>
        <w:t xml:space="preserve"> </w:t>
      </w:r>
      <w:proofErr w:type="spellStart"/>
      <w:r>
        <w:t>Selimovica</w:t>
      </w:r>
      <w:proofErr w:type="spellEnd"/>
      <w:r>
        <w:t xml:space="preserve"> no. 97</w:t>
      </w:r>
    </w:p>
    <w:p w:rsidR="003B4B79" w:rsidRDefault="003B4B79" w:rsidP="003B4B79">
      <w:pPr>
        <w:spacing w:after="0"/>
        <w:ind w:left="360"/>
      </w:pPr>
      <w:r>
        <w:t>Phone: 033 / 466-729</w:t>
      </w:r>
    </w:p>
    <w:p w:rsidR="003B4B79" w:rsidRDefault="003B4B79" w:rsidP="003B4B79">
      <w:pPr>
        <w:spacing w:after="0"/>
        <w:ind w:left="360"/>
      </w:pPr>
      <w:r>
        <w:t>E-mail: crb@novigradsarajevo.ba</w:t>
      </w:r>
    </w:p>
    <w:p w:rsidR="003B4B79" w:rsidRPr="00E311FA" w:rsidRDefault="003B4B79" w:rsidP="003B4B79">
      <w:pPr>
        <w:spacing w:after="0"/>
        <w:ind w:left="360"/>
      </w:pPr>
      <w:r>
        <w:t>www.novigradsarajevo.ba</w:t>
      </w:r>
    </w:p>
    <w:p w:rsidR="003B4B79" w:rsidRDefault="003B4B79" w:rsidP="003B4B79"/>
    <w:sectPr w:rsidR="003B4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24"/>
    <w:rsid w:val="000E2741"/>
    <w:rsid w:val="00126641"/>
    <w:rsid w:val="001363A2"/>
    <w:rsid w:val="003B4B79"/>
    <w:rsid w:val="00495002"/>
    <w:rsid w:val="00581CC6"/>
    <w:rsid w:val="00584F55"/>
    <w:rsid w:val="005A116A"/>
    <w:rsid w:val="006267F4"/>
    <w:rsid w:val="006E3993"/>
    <w:rsid w:val="00724CAC"/>
    <w:rsid w:val="007B4BE4"/>
    <w:rsid w:val="007F5557"/>
    <w:rsid w:val="00824C10"/>
    <w:rsid w:val="008454C0"/>
    <w:rsid w:val="008908F7"/>
    <w:rsid w:val="008D396B"/>
    <w:rsid w:val="008F7524"/>
    <w:rsid w:val="00A46885"/>
    <w:rsid w:val="00BE0613"/>
    <w:rsid w:val="00C14654"/>
    <w:rsid w:val="00CF58D7"/>
    <w:rsid w:val="00D00C7E"/>
    <w:rsid w:val="00DA60B0"/>
    <w:rsid w:val="00DF328B"/>
    <w:rsid w:val="00E222CF"/>
    <w:rsid w:val="00E456C2"/>
    <w:rsid w:val="00E73F3F"/>
    <w:rsid w:val="00F82240"/>
    <w:rsid w:val="00F9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Enna</dc:creator>
  <cp:lastModifiedBy>Enna</cp:lastModifiedBy>
  <cp:revision>20</cp:revision>
  <dcterms:created xsi:type="dcterms:W3CDTF">2017-03-30T19:24:00Z</dcterms:created>
  <dcterms:modified xsi:type="dcterms:W3CDTF">2017-03-30T22:27:00Z</dcterms:modified>
</cp:coreProperties>
</file>